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6800C8">
        <w:rPr>
          <w:rFonts w:cs="Arial"/>
          <w:szCs w:val="22"/>
        </w:rPr>
        <w:t>per il supporto al coordinamento tecnico dell’ufficio di piano si Somma Lombardo.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6800C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</w:t>
      </w:r>
      <w:proofErr w:type="gramStart"/>
      <w:r w:rsidR="001C25E8" w:rsidRPr="00A71173">
        <w:rPr>
          <w:rFonts w:ascii="Arial" w:hAnsi="Arial" w:cs="Arial"/>
          <w:szCs w:val="22"/>
        </w:rPr>
        <w:t>lavoro  che</w:t>
      </w:r>
      <w:proofErr w:type="gramEnd"/>
      <w:r w:rsidR="001C25E8" w:rsidRPr="00A71173">
        <w:rPr>
          <w:rFonts w:ascii="Arial" w:hAnsi="Arial" w:cs="Arial"/>
          <w:szCs w:val="22"/>
        </w:rPr>
        <w:t xml:space="preserve">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7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</w:t>
      </w:r>
      <w:proofErr w:type="gramStart"/>
      <w:r w:rsidR="007C4C78">
        <w:rPr>
          <w:rFonts w:ascii="Arial" w:hAnsi="Arial" w:cs="Arial"/>
          <w:szCs w:val="22"/>
        </w:rPr>
        <w:t>( ai</w:t>
      </w:r>
      <w:proofErr w:type="gramEnd"/>
      <w:r w:rsidR="007C4C78">
        <w:rPr>
          <w:rFonts w:ascii="Arial" w:hAnsi="Arial" w:cs="Arial"/>
          <w:szCs w:val="22"/>
        </w:rPr>
        <w:t xml:space="preserve">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1F2289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E14FF"/>
    <w:rsid w:val="006E4CC8"/>
    <w:rsid w:val="006E58C1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A6511-BC3A-4724-98D2-0A525259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pticinomalpensa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2</cp:revision>
  <cp:lastPrinted>2017-12-04T16:36:00Z</cp:lastPrinted>
  <dcterms:created xsi:type="dcterms:W3CDTF">2022-06-09T12:29:00Z</dcterms:created>
  <dcterms:modified xsi:type="dcterms:W3CDTF">2022-06-09T12:29:00Z</dcterms:modified>
</cp:coreProperties>
</file>