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D292E" w:rsidRDefault="00F32276" w:rsidP="006800C8">
      <w:pPr>
        <w:ind w:right="-10"/>
        <w:jc w:val="both"/>
        <w:rPr>
          <w:rFonts w:eastAsia="Arial" w:cs="Arial"/>
          <w:sz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19777F">
        <w:rPr>
          <w:rFonts w:cs="Arial"/>
          <w:szCs w:val="22"/>
        </w:rPr>
        <w:t xml:space="preserve">come </w:t>
      </w:r>
      <w:r w:rsidR="007B0AFC">
        <w:rPr>
          <w:rFonts w:cs="Arial"/>
          <w:szCs w:val="22"/>
        </w:rPr>
        <w:t xml:space="preserve">operatore </w:t>
      </w:r>
      <w:proofErr w:type="spellStart"/>
      <w:r w:rsidR="007B0AFC">
        <w:rPr>
          <w:rFonts w:cs="Arial"/>
          <w:szCs w:val="22"/>
        </w:rPr>
        <w:t>scouting</w:t>
      </w:r>
      <w:proofErr w:type="spellEnd"/>
      <w:r w:rsidR="007B0AFC">
        <w:rPr>
          <w:rFonts w:cs="Arial"/>
          <w:szCs w:val="22"/>
        </w:rPr>
        <w:t xml:space="preserve"> S.I.L.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6800C8" w:rsidRPr="00735025" w:rsidRDefault="006800C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di essere iscritto all’albo_______________________;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6800C8" w:rsidP="006800C8">
      <w:pPr>
        <w:pStyle w:val="Testonormale"/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7B0AFC" w:rsidRDefault="006800C8" w:rsidP="007B0AFC">
      <w:pPr>
        <w:pStyle w:val="Testonormale"/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 w:rsidRPr="00852A48">
        <w:rPr>
          <w:rFonts w:ascii="Arial" w:hAnsi="Arial" w:cs="Arial"/>
          <w:color w:val="FF0000"/>
          <w:szCs w:val="22"/>
        </w:rPr>
        <w:tab/>
      </w:r>
      <w:r w:rsidR="001C25E8"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="001C25E8"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="001C25E8"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</w:t>
      </w:r>
      <w:proofErr w:type="gramStart"/>
      <w:r w:rsidR="001C25E8" w:rsidRPr="00A71173">
        <w:rPr>
          <w:rFonts w:ascii="Arial" w:hAnsi="Arial" w:cs="Arial"/>
          <w:szCs w:val="22"/>
        </w:rPr>
        <w:t>lavoro  che</w:t>
      </w:r>
      <w:proofErr w:type="gramEnd"/>
      <w:r w:rsidR="001C25E8" w:rsidRPr="00A71173">
        <w:rPr>
          <w:rFonts w:ascii="Arial" w:hAnsi="Arial" w:cs="Arial"/>
          <w:szCs w:val="22"/>
        </w:rPr>
        <w:t xml:space="preserve">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7" w:history="1">
        <w:r w:rsidR="007B0AFC" w:rsidRPr="007B0AFC">
          <w:rPr>
            <w:color w:val="0000FF" w:themeColor="hyperlink"/>
            <w:u w:val="single"/>
          </w:rPr>
          <w:t>https://www.cfpticinomalpensa.it/docs/amministrazione-trasparente/altri-contenuti-2/privacy/</w:t>
        </w:r>
      </w:hyperlink>
      <w:r w:rsidR="007B0AFC" w:rsidRPr="007B0AFC">
        <w:t>)</w:t>
      </w:r>
      <w:bookmarkStart w:id="0" w:name="_GoBack"/>
      <w:bookmarkEnd w:id="0"/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</w:t>
      </w:r>
      <w:proofErr w:type="gramStart"/>
      <w:r w:rsidR="007C4C78">
        <w:rPr>
          <w:rFonts w:ascii="Arial" w:hAnsi="Arial" w:cs="Arial"/>
          <w:szCs w:val="22"/>
        </w:rPr>
        <w:t>( ai</w:t>
      </w:r>
      <w:proofErr w:type="gramEnd"/>
      <w:r w:rsidR="007C4C78">
        <w:rPr>
          <w:rFonts w:ascii="Arial" w:hAnsi="Arial" w:cs="Arial"/>
          <w:szCs w:val="22"/>
        </w:rPr>
        <w:t xml:space="preserve">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6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9777F"/>
    <w:rsid w:val="001C25E8"/>
    <w:rsid w:val="001F2289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B0AFC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30C58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5CC4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4605F"/>
  <w15:docId w15:val="{0E73780B-D9FF-417C-BEF6-FBCAEF2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pticinomalpensa.it/docs/amministrazione-trasparente/altri-contenuti-2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4036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2021-03-09T09:02:00Z</dcterms:created>
  <dcterms:modified xsi:type="dcterms:W3CDTF">2021-03-09T09:04:00Z</dcterms:modified>
</cp:coreProperties>
</file>