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Centro di Formazione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Professionale Ticino Malpensa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1C25E8" w:rsidRPr="00707BEC" w:rsidRDefault="001C25E8" w:rsidP="00707BEC">
      <w:pPr>
        <w:ind w:right="-10"/>
        <w:jc w:val="both"/>
        <w:rPr>
          <w:rFonts w:cs="Arial"/>
        </w:rPr>
      </w:pPr>
      <w:r w:rsidRPr="00735025">
        <w:rPr>
          <w:rFonts w:cs="Arial"/>
          <w:szCs w:val="22"/>
        </w:rPr>
        <w:t xml:space="preserve">di essere ammesso/a alla selezione per </w:t>
      </w:r>
      <w:r>
        <w:rPr>
          <w:rFonts w:cs="Arial"/>
          <w:szCs w:val="22"/>
        </w:rPr>
        <w:t>l’avviso pubblico di selezione per</w:t>
      </w:r>
      <w:r w:rsidRPr="00735025">
        <w:rPr>
          <w:rFonts w:cs="Arial"/>
          <w:szCs w:val="22"/>
        </w:rPr>
        <w:t xml:space="preserve"> </w:t>
      </w:r>
      <w:r>
        <w:rPr>
          <w:rFonts w:cs="Arial"/>
          <w:b/>
        </w:rPr>
        <w:t xml:space="preserve">n. </w:t>
      </w:r>
      <w:r w:rsidR="009D2E0D" w:rsidRPr="00A27CA4">
        <w:rPr>
          <w:rFonts w:cs="Arial"/>
          <w:b/>
        </w:rPr>
        <w:t xml:space="preserve">1 COORDINATORE CORSI IN D.D.I.F. – CAT. D1 – CON RAPPORTO DI LAVORO A </w:t>
      </w:r>
      <w:r w:rsidR="00AA5A8D">
        <w:rPr>
          <w:rFonts w:cs="Arial"/>
          <w:b/>
        </w:rPr>
        <w:t>INDETERMINATO</w:t>
      </w:r>
      <w:r w:rsidR="009D2E0D" w:rsidRPr="00A27CA4">
        <w:rPr>
          <w:rFonts w:cs="Arial"/>
          <w:b/>
        </w:rPr>
        <w:t xml:space="preserve"> PART TIME 30 ORE SETT</w:t>
      </w:r>
      <w:r w:rsidR="009D2E0D">
        <w:rPr>
          <w:rFonts w:cs="Arial"/>
          <w:b/>
        </w:rPr>
        <w:t>IMANALI</w:t>
      </w:r>
      <w:r w:rsidRPr="00707BEC">
        <w:rPr>
          <w:rFonts w:cs="Arial"/>
        </w:rPr>
        <w:t>.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>
        <w:rPr>
          <w:rFonts w:ascii="Arial" w:hAnsi="Arial" w:cs="Arial"/>
          <w:szCs w:val="22"/>
        </w:rPr>
        <w:t>Centro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lavoro  che,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posta pec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 w:rsidR="00AA5A8D">
        <w:rPr>
          <w:rFonts w:ascii="Arial" w:hAnsi="Arial" w:cs="Arial"/>
          <w:szCs w:val="22"/>
        </w:rPr>
        <w:t>europass</w:t>
      </w:r>
      <w:proofErr w:type="spellEnd"/>
      <w:r>
        <w:rPr>
          <w:rFonts w:ascii="Arial" w:hAnsi="Arial" w:cs="Arial"/>
          <w:szCs w:val="22"/>
        </w:rPr>
        <w:t>)</w:t>
      </w:r>
      <w:r w:rsidR="00AA5A8D">
        <w:rPr>
          <w:rFonts w:ascii="Arial" w:hAnsi="Arial" w:cs="Arial"/>
          <w:szCs w:val="22"/>
        </w:rPr>
        <w:t xml:space="preserve"> SOTTOSCRITTO</w:t>
      </w:r>
      <w:bookmarkStart w:id="0" w:name="_GoBack"/>
      <w:bookmarkEnd w:id="0"/>
      <w:r w:rsidRPr="00735025">
        <w:rPr>
          <w:rFonts w:ascii="Arial" w:hAnsi="Arial" w:cs="Arial"/>
          <w:szCs w:val="22"/>
        </w:rPr>
        <w:t>;</w:t>
      </w:r>
    </w:p>
    <w:p w:rsidR="001C25E8" w:rsidRPr="00AA5A8D" w:rsidRDefault="001C25E8" w:rsidP="00AA5A8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bCs/>
          <w:szCs w:val="22"/>
        </w:rPr>
      </w:pPr>
    </w:p>
    <w:sectPr w:rsidR="001C25E8" w:rsidRPr="00735025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B3B8D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A5A8D"/>
    <w:rsid w:val="00AD6BC1"/>
    <w:rsid w:val="00AF7382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2</cp:revision>
  <cp:lastPrinted>2016-12-01T09:47:00Z</cp:lastPrinted>
  <dcterms:created xsi:type="dcterms:W3CDTF">2019-11-29T11:13:00Z</dcterms:created>
  <dcterms:modified xsi:type="dcterms:W3CDTF">2019-11-29T11:13:00Z</dcterms:modified>
</cp:coreProperties>
</file>